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4F7EC"/>
        <w:spacing w:before="0" w:beforeAutospacing="0" w:after="0" w:afterAutospacing="0" w:line="420" w:lineRule="atLeast"/>
        <w:ind w:left="720" w:right="0" w:firstLine="0"/>
        <w:jc w:val="left"/>
        <w:rPr>
          <w:rFonts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4F7EC"/>
          <w:lang w:val="en-US" w:eastAsia="zh-CN" w:bidi="ar"/>
        </w:rPr>
        <w:t>照片样张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4F7EC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hd w:val="clear" w:fill="F4F7EC"/>
        <w:spacing w:before="0" w:beforeAutospacing="0" w:after="0" w:afterAutospacing="0" w:line="420" w:lineRule="atLeast"/>
        <w:ind w:left="72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4F7EC"/>
          <w:lang w:val="en-US" w:eastAsia="zh-CN" w:bidi="ar"/>
        </w:rPr>
        <w:drawing>
          <wp:inline distT="0" distB="0" distL="114300" distR="114300">
            <wp:extent cx="1114425" cy="15240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4F7EC"/>
        <w:spacing w:before="0" w:beforeAutospacing="0" w:after="0" w:afterAutospacing="0" w:line="420" w:lineRule="atLeast"/>
        <w:ind w:left="72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kern w:val="0"/>
          <w:sz w:val="24"/>
          <w:szCs w:val="24"/>
          <w:bdr w:val="none" w:color="auto" w:sz="0" w:space="0"/>
          <w:shd w:val="clear" w:fill="F4F7EC"/>
          <w:lang w:val="en-US" w:eastAsia="zh-CN" w:bidi="ar"/>
        </w:rPr>
        <w:t>因照片将用于准考证以及考试合格证明，请考生上传照片时慎重选用。</w:t>
      </w:r>
    </w:p>
    <w:p>
      <w:pPr>
        <w:keepNext w:val="0"/>
        <w:keepLines w:val="0"/>
        <w:widowControl/>
        <w:suppressLineNumbers w:val="0"/>
        <w:shd w:val="clear" w:fill="F4F7EC"/>
        <w:spacing w:before="0" w:beforeAutospacing="0" w:after="0" w:afterAutospacing="0" w:line="420" w:lineRule="atLeast"/>
        <w:ind w:left="72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kern w:val="0"/>
          <w:sz w:val="24"/>
          <w:szCs w:val="24"/>
          <w:bdr w:val="none" w:color="auto" w:sz="0" w:space="0"/>
          <w:shd w:val="clear" w:fill="F4F7EC"/>
          <w:lang w:val="en-US" w:eastAsia="zh-CN" w:bidi="ar"/>
        </w:rPr>
        <w:t>照片审核不通过的考生不得进行报名信息确认。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A5F1B"/>
    <w:rsid w:val="767A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2019-04-12T07:53:00Z</dcterms:created>
  <dc:creator>Yan</dc:creator>
  <cp:lastModifiedBy>Yan</cp:lastModifiedBy>
  <dcterms:modified xsi:type="dcterms:W3CDTF">2019-04-12T07:53:20Z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