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282828"/>
          <w:spacing w:val="0"/>
          <w:sz w:val="48"/>
          <w:szCs w:val="48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82828"/>
          <w:spacing w:val="0"/>
          <w:sz w:val="48"/>
          <w:szCs w:val="48"/>
          <w:shd w:val="clear" w:fill="FFFFFF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center"/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48"/>
          <w:szCs w:val="4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我已仔细阅读《芜湖职业技术学院2023年度公开招聘编外工作人员公告》内容及注意事项，清楚并理解其内容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对照自身情况，符合报考条件。我郑重承诺如下：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本人所填写（提供）的个人基本情况、学历、专业等各类报考信息均真实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准确、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有效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符合本人实际情况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。本人自觉遵守招聘的各项规定，诚实守信，严守纪律，认真履行报考人员的义务。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</w:pPr>
    </w:p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/>
        </w:rPr>
        <w:t> </w:t>
      </w:r>
    </w:p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                                    本人签名：</w:t>
      </w:r>
    </w:p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82828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                      年    月   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NWM4MjEyZjhjZjlhNGYyYjkwNmM4MTQ5ZTkyMDAifQ=="/>
  </w:docVars>
  <w:rsids>
    <w:rsidRoot w:val="79256806"/>
    <w:rsid w:val="013827AE"/>
    <w:rsid w:val="0C4C4CEB"/>
    <w:rsid w:val="0F8A5AF3"/>
    <w:rsid w:val="1E786D7F"/>
    <w:rsid w:val="2B4C2606"/>
    <w:rsid w:val="4524796E"/>
    <w:rsid w:val="6D8D046E"/>
    <w:rsid w:val="7925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274</Characters>
  <Lines>0</Lines>
  <Paragraphs>0</Paragraphs>
  <TotalTime>49</TotalTime>
  <ScaleCrop>false</ScaleCrop>
  <LinksUpToDate>false</LinksUpToDate>
  <CharactersWithSpaces>372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2023-03-24T06:56:00Z</dcterms:created>
  <dc:creator>DELL</dc:creator>
  <cp:lastModifiedBy>Kris</cp:lastModifiedBy>
  <dcterms:modified xsi:type="dcterms:W3CDTF">2023-03-27T00:58:11Z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738A679215D0408A9976C91A0977D2BA</vt:lpwstr>
  </property>
</Properties>
</file>